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67A8" w14:textId="12521F2C" w:rsidR="007A6371" w:rsidRDefault="00B77DF4">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Allies, Axis &amp; the Aims of War </w:t>
      </w:r>
      <w:r>
        <w:rPr>
          <w:rFonts w:ascii="Times New Roman" w:eastAsia="Times New Roman" w:hAnsi="Times New Roman" w:cs="Times New Roman"/>
          <w:b/>
          <w:color w:val="000000"/>
          <w:sz w:val="32"/>
          <w:szCs w:val="32"/>
        </w:rPr>
        <w:t>Lesson Plan</w:t>
      </w:r>
    </w:p>
    <w:p w14:paraId="45A88175" w14:textId="77777777" w:rsidR="007A6371" w:rsidRDefault="00B77DF4">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272CBEEB" wp14:editId="7AA4F437">
            <wp:extent cx="5943600" cy="45085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943600" cy="4508500"/>
                    </a:xfrm>
                    <a:prstGeom prst="rect">
                      <a:avLst/>
                    </a:prstGeom>
                    <a:ln/>
                  </pic:spPr>
                </pic:pic>
              </a:graphicData>
            </a:graphic>
          </wp:inline>
        </w:drawing>
      </w:r>
    </w:p>
    <w:p w14:paraId="6C7B2EC8"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4CBEA139" w14:textId="77777777" w:rsidR="007A6371" w:rsidRDefault="00B77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World War II, approximately 16 million Americans served in the military. Over half a million were offered the opportunity to anonymously write their opinions on combat and other topics in a series of surveys given by the Army Research Branch. These handwritten opinions sat largely untouched for decades until digitized and transcribed by The American Soldier in World War II project. This lesson plan utilizes a selection of these transcriptions to help students critically analyze primary sources to better understand the relationship between Americans, their allies, and their enemies during World War II.</w:t>
      </w:r>
    </w:p>
    <w:p w14:paraId="483BD735" w14:textId="77777777" w:rsidR="007A6371" w:rsidRDefault="007A6371">
      <w:pPr>
        <w:spacing w:after="0" w:line="240" w:lineRule="auto"/>
        <w:rPr>
          <w:rFonts w:ascii="Times New Roman" w:eastAsia="Times New Roman" w:hAnsi="Times New Roman" w:cs="Times New Roman"/>
          <w:sz w:val="24"/>
          <w:szCs w:val="24"/>
        </w:rPr>
      </w:pPr>
    </w:p>
    <w:p w14:paraId="3ABBDB61" w14:textId="3C5E002E" w:rsidR="007A6371" w:rsidRDefault="00B77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also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sz w:val="24"/>
          <w:szCs w:val="24"/>
        </w:rPr>
        <w:t>. This method of analysis has been created to help students develop the knowledge and skills necessary to interpret historical primary sources and investigate meaningful historical questions.</w:t>
      </w:r>
    </w:p>
    <w:p w14:paraId="53DBEAE2" w14:textId="77777777" w:rsidR="007A6371" w:rsidRDefault="007A6371">
      <w:pPr>
        <w:spacing w:after="0" w:line="240" w:lineRule="auto"/>
        <w:rPr>
          <w:rFonts w:ascii="Times New Roman" w:eastAsia="Times New Roman" w:hAnsi="Times New Roman" w:cs="Times New Roman"/>
          <w:sz w:val="24"/>
          <w:szCs w:val="24"/>
        </w:rPr>
      </w:pPr>
    </w:p>
    <w:p w14:paraId="36CEC75B" w14:textId="77777777" w:rsidR="007A6371" w:rsidRDefault="007A6371">
      <w:pPr>
        <w:spacing w:after="0" w:line="240" w:lineRule="auto"/>
        <w:rPr>
          <w:rFonts w:ascii="Times New Roman" w:eastAsia="Times New Roman" w:hAnsi="Times New Roman" w:cs="Times New Roman"/>
          <w:color w:val="000000"/>
          <w:sz w:val="24"/>
          <w:szCs w:val="24"/>
        </w:rPr>
      </w:pPr>
    </w:p>
    <w:p w14:paraId="35C2AD13" w14:textId="77777777" w:rsidR="007A6371" w:rsidRDefault="007A6371">
      <w:pPr>
        <w:spacing w:after="0" w:line="240" w:lineRule="auto"/>
        <w:rPr>
          <w:rFonts w:ascii="Times New Roman" w:eastAsia="Times New Roman" w:hAnsi="Times New Roman" w:cs="Times New Roman"/>
          <w:sz w:val="24"/>
          <w:szCs w:val="24"/>
        </w:rPr>
      </w:pPr>
    </w:p>
    <w:p w14:paraId="08768287"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lastRenderedPageBreak/>
        <w:t>Grade Level</w:t>
      </w:r>
    </w:p>
    <w:p w14:paraId="457A399A"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7D00AA80"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Requirement</w:t>
      </w:r>
    </w:p>
    <w:p w14:paraId="1D99DD60"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32CE5C81"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31BF9648" w14:textId="695CC5B6" w:rsidR="007A6371" w:rsidRDefault="00B77DF4">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Allies, Axis &amp; Aims of War</w:t>
        </w:r>
      </w:hyperlink>
      <w:r>
        <w:rPr>
          <w:rFonts w:ascii="Times New Roman" w:eastAsia="Times New Roman" w:hAnsi="Times New Roman" w:cs="Times New Roman"/>
          <w:sz w:val="24"/>
          <w:szCs w:val="24"/>
        </w:rPr>
        <w:t xml:space="preserve"> Overview Essay</w:t>
      </w:r>
    </w:p>
    <w:p w14:paraId="1DF524B2" w14:textId="73829B58" w:rsidR="007A6371" w:rsidRDefault="00B77DF4">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Allies, Axis &amp; Aims of War Responses for each group of students </w:t>
      </w:r>
    </w:p>
    <w:p w14:paraId="608D80A7" w14:textId="2C497CF8" w:rsidR="007A6371" w:rsidRDefault="00B77DF4">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2F8D6527"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5E6E64E1"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 on </w:t>
      </w:r>
      <w:r>
        <w:rPr>
          <w:rFonts w:ascii="Times New Roman" w:eastAsia="Times New Roman" w:hAnsi="Times New Roman" w:cs="Times New Roman"/>
          <w:sz w:val="24"/>
          <w:szCs w:val="24"/>
        </w:rPr>
        <w:t xml:space="preserve">allies and enemies </w:t>
      </w:r>
      <w:r>
        <w:rPr>
          <w:rFonts w:ascii="Times New Roman" w:eastAsia="Times New Roman" w:hAnsi="Times New Roman" w:cs="Times New Roman"/>
          <w:color w:val="000000"/>
          <w:sz w:val="24"/>
          <w:szCs w:val="24"/>
        </w:rPr>
        <w:t>in the US military during WWII by analyzing primary source documents on soldiers' experiences. They will revise their historical interpretation after reading each source, recognizing that by synthesizing information from multiple perspectives they can develop a richer, more accurate summary of the past.</w:t>
      </w:r>
    </w:p>
    <w:p w14:paraId="4C20F22A"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26F71AB6"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70C88FB5"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593DF98E"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399B9E85" w14:textId="77777777" w:rsidR="007A6371" w:rsidRDefault="00B77DF4">
      <w:pPr>
        <w:numPr>
          <w:ilvl w:val="0"/>
          <w:numId w:val="3"/>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sz w:val="24"/>
          <w:szCs w:val="24"/>
        </w:rPr>
        <w:t>llies, the Axis &amp; the Aims of War,</w:t>
      </w:r>
      <w:r>
        <w:rPr>
          <w:rFonts w:ascii="Times New Roman" w:eastAsia="Times New Roman" w:hAnsi="Times New Roman" w:cs="Times New Roman"/>
          <w:color w:val="000000"/>
          <w:sz w:val="24"/>
          <w:szCs w:val="24"/>
        </w:rPr>
        <w:t xml:space="preserve">” to themselves or reading it together as a class. Once students have finished reading the essay, have them take a moment to write down some notes summarizing the </w:t>
      </w:r>
      <w:r>
        <w:rPr>
          <w:rFonts w:ascii="Times New Roman" w:eastAsia="Times New Roman" w:hAnsi="Times New Roman" w:cs="Times New Roman"/>
          <w:sz w:val="24"/>
          <w:szCs w:val="24"/>
        </w:rPr>
        <w:t xml:space="preserve">view of American GIs of their allies and enemies </w:t>
      </w:r>
      <w:r>
        <w:rPr>
          <w:rFonts w:ascii="Times New Roman" w:eastAsia="Times New Roman" w:hAnsi="Times New Roman" w:cs="Times New Roman"/>
          <w:color w:val="000000"/>
          <w:sz w:val="24"/>
          <w:szCs w:val="24"/>
        </w:rPr>
        <w:t>based on what they read. Ask a few students to identify the following about this text:</w:t>
      </w:r>
    </w:p>
    <w:p w14:paraId="221D174E" w14:textId="77777777" w:rsidR="007A6371" w:rsidRDefault="00B77DF4">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3 important details about soldiers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experience with </w:t>
      </w:r>
      <w:r>
        <w:rPr>
          <w:rFonts w:ascii="Times New Roman" w:eastAsia="Times New Roman" w:hAnsi="Times New Roman" w:cs="Times New Roman"/>
          <w:sz w:val="24"/>
          <w:szCs w:val="24"/>
        </w:rPr>
        <w:t xml:space="preserve">allies and enemies </w:t>
      </w:r>
      <w:r>
        <w:rPr>
          <w:rFonts w:ascii="Times New Roman" w:eastAsia="Times New Roman" w:hAnsi="Times New Roman" w:cs="Times New Roman"/>
          <w:color w:val="000000"/>
          <w:sz w:val="24"/>
          <w:szCs w:val="24"/>
        </w:rPr>
        <w:t>detailed in the essay.</w:t>
      </w:r>
    </w:p>
    <w:p w14:paraId="5113CDA6" w14:textId="77777777" w:rsidR="007A6371" w:rsidRDefault="00B77DF4">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7FC529A0" w14:textId="77777777" w:rsidR="007A6371" w:rsidRDefault="00B77DF4">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49DAD48A"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key terms listed above. </w:t>
      </w:r>
    </w:p>
    <w:p w14:paraId="6B187DE2"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students whether the essay they just read is a primary or secondary source and how they can tell. Ask them what kinds of sources might be useful for learning more about </w:t>
      </w:r>
      <w:r>
        <w:rPr>
          <w:rFonts w:ascii="Times New Roman" w:eastAsia="Times New Roman" w:hAnsi="Times New Roman" w:cs="Times New Roman"/>
          <w:color w:val="000000"/>
          <w:sz w:val="24"/>
          <w:szCs w:val="24"/>
        </w:rPr>
        <w:lastRenderedPageBreak/>
        <w:t xml:space="preserve">what it was like to be a soldier in combat during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25A23972"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w:t>
      </w:r>
      <w:r>
        <w:rPr>
          <w:rFonts w:ascii="Times New Roman" w:eastAsia="Times New Roman" w:hAnsi="Times New Roman" w:cs="Times New Roman"/>
          <w:sz w:val="24"/>
          <w:szCs w:val="24"/>
        </w:rPr>
        <w:t xml:space="preserve">allies and enemies </w:t>
      </w:r>
      <w:r>
        <w:rPr>
          <w:rFonts w:ascii="Times New Roman" w:eastAsia="Times New Roman" w:hAnsi="Times New Roman" w:cs="Times New Roman"/>
          <w:color w:val="000000"/>
          <w:sz w:val="24"/>
          <w:szCs w:val="24"/>
        </w:rPr>
        <w:t>during the war by reading actual survey responses that soldiers wrote during World War II. You may choose for students to complete the activity individually or in groups. Distribute copies of the primary source responses and the Student Worksheet to each student or group. </w:t>
      </w:r>
    </w:p>
    <w:p w14:paraId="5B828515"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39385916"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41BE6E65" w14:textId="77777777" w:rsidR="007A6371" w:rsidRDefault="00B77DF4">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419DE485" w14:textId="77777777" w:rsidR="007A6371" w:rsidRDefault="00B77DF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61549543" w14:textId="77777777" w:rsidR="007A6371" w:rsidRDefault="00B77DF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04EF081B" w14:textId="77777777" w:rsidR="007A6371" w:rsidRDefault="00B77DF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6116A256" w14:textId="77777777" w:rsidR="007A6371" w:rsidRDefault="00B77DF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3C5EB5BA" w14:textId="77777777" w:rsidR="007A6371" w:rsidRDefault="00B77DF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What kinds of sources might help you find that information?</w:t>
      </w:r>
    </w:p>
    <w:p w14:paraId="186E7D69"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61CDDAA4" w14:textId="77777777" w:rsidR="007A6371" w:rsidRDefault="00B77DF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value of that process based on their historical summaries and the answers they give in discussion. You will also be able to assess their questioning of the sources provided to them.</w:t>
      </w:r>
    </w:p>
    <w:p w14:paraId="3149B9F1" w14:textId="77777777" w:rsidR="007A6371" w:rsidRDefault="00B77DF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746F2FC2" w14:textId="2772DEFB" w:rsidR="007A6371" w:rsidRDefault="00E10136">
      <w:pPr>
        <w:tabs>
          <w:tab w:val="left" w:pos="8370"/>
        </w:tabs>
        <w:spacing w:before="240" w:after="240" w:line="240" w:lineRule="auto"/>
        <w:rPr>
          <w:rFonts w:ascii="Times New Roman" w:eastAsia="Times New Roman" w:hAnsi="Times New Roman" w:cs="Times New Roman"/>
          <w:sz w:val="24"/>
          <w:szCs w:val="24"/>
        </w:rPr>
      </w:pPr>
      <w:hyperlink r:id="rId10">
        <w:r w:rsidR="00B77DF4">
          <w:rPr>
            <w:rFonts w:ascii="Times New Roman" w:eastAsia="Times New Roman" w:hAnsi="Times New Roman" w:cs="Times New Roman"/>
            <w:color w:val="1155CC"/>
            <w:sz w:val="24"/>
            <w:szCs w:val="24"/>
            <w:u w:val="single"/>
          </w:rPr>
          <w:t>Know Your Enemy (video)</w:t>
        </w:r>
      </w:hyperlink>
    </w:p>
    <w:p w14:paraId="6888242E" w14:textId="2703B26A" w:rsidR="007A6371" w:rsidRDefault="00E10136">
      <w:pPr>
        <w:tabs>
          <w:tab w:val="left" w:pos="8370"/>
        </w:tabs>
        <w:spacing w:before="240" w:after="240" w:line="240" w:lineRule="auto"/>
        <w:rPr>
          <w:rFonts w:ascii="Times New Roman" w:eastAsia="Times New Roman" w:hAnsi="Times New Roman" w:cs="Times New Roman"/>
          <w:sz w:val="24"/>
          <w:szCs w:val="24"/>
        </w:rPr>
      </w:pPr>
      <w:hyperlink r:id="rId11">
        <w:r w:rsidR="00B77DF4">
          <w:rPr>
            <w:rFonts w:ascii="Times New Roman" w:eastAsia="Times New Roman" w:hAnsi="Times New Roman" w:cs="Times New Roman"/>
            <w:color w:val="1155CC"/>
            <w:sz w:val="24"/>
            <w:szCs w:val="24"/>
            <w:u w:val="single"/>
          </w:rPr>
          <w:t>The Big Three (article)</w:t>
        </w:r>
      </w:hyperlink>
    </w:p>
    <w:p w14:paraId="49E0D88B" w14:textId="77777777" w:rsidR="007A6371" w:rsidRDefault="00B77DF4">
      <w:pPr>
        <w:pStyle w:val="Heading3"/>
        <w:spacing w:before="280" w:after="280"/>
      </w:pPr>
      <w:r>
        <w:rPr>
          <w:color w:val="000000"/>
          <w:sz w:val="28"/>
          <w:szCs w:val="28"/>
        </w:rPr>
        <w:t>Extension/Enrichment</w:t>
      </w:r>
    </w:p>
    <w:p w14:paraId="51E0328C" w14:textId="68E60A1A" w:rsidR="007A6371" w:rsidRDefault="00B77DF4">
      <w:pPr>
        <w:numPr>
          <w:ilvl w:val="0"/>
          <w:numId w:val="2"/>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2">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allies and enemies</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soldiers during World War II.</w:t>
      </w:r>
    </w:p>
    <w:p w14:paraId="21000DD6" w14:textId="77777777" w:rsidR="007A6371" w:rsidRDefault="00B77DF4">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Potential Keywords: </w:t>
      </w:r>
      <w:r>
        <w:rPr>
          <w:rFonts w:ascii="Times New Roman" w:eastAsia="Times New Roman" w:hAnsi="Times New Roman" w:cs="Times New Roman"/>
          <w:sz w:val="24"/>
          <w:szCs w:val="24"/>
        </w:rPr>
        <w:t>Germans, Japanese, British, Russian, ally, enemy</w:t>
      </w:r>
    </w:p>
    <w:p w14:paraId="1A1F9094" w14:textId="77777777" w:rsidR="007A6371" w:rsidRDefault="00B77DF4">
      <w:pPr>
        <w:numPr>
          <w:ilvl w:val="0"/>
          <w:numId w:val="2"/>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profile of that person. The objective here is for students to practice extracting data from text, both the expressly written data and information they can infer by interpreting the details.</w:t>
      </w:r>
    </w:p>
    <w:p w14:paraId="47FA3C55" w14:textId="77777777" w:rsidR="007A6371" w:rsidRDefault="00B77DF4">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65E9560E"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4397345F"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1AC0FFD3"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p>
    <w:p w14:paraId="7922F6EC"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4D67C18E"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20794E50"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secondary sources.</w:t>
      </w:r>
    </w:p>
    <w:p w14:paraId="68BE11DA"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5EBFBA46" w14:textId="77777777" w:rsidR="007A6371" w:rsidRDefault="00B77DF4">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7C5A06B6"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24C07AEA"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7383429"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1235B182"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30E78CF0"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3E169C51"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0477B40F" w14:textId="77777777"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7F4354C0" w14:textId="77777777" w:rsidR="007A6371" w:rsidRDefault="00B77DF4">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55173785" w14:textId="77777777" w:rsidR="007A6371" w:rsidRDefault="007A6371">
      <w:pPr>
        <w:spacing w:before="240" w:after="240" w:line="240" w:lineRule="auto"/>
        <w:rPr>
          <w:rFonts w:ascii="Times New Roman" w:eastAsia="Times New Roman" w:hAnsi="Times New Roman" w:cs="Times New Roman"/>
          <w:sz w:val="20"/>
          <w:szCs w:val="20"/>
        </w:rPr>
      </w:pPr>
    </w:p>
    <w:p w14:paraId="76B9C733" w14:textId="1368D688" w:rsidR="007A6371" w:rsidRDefault="00B77DF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3">
        <w:r>
          <w:rPr>
            <w:rFonts w:ascii="Times New Roman" w:eastAsia="Times New Roman" w:hAnsi="Times New Roman" w:cs="Times New Roman"/>
            <w:color w:val="1155CC"/>
            <w:sz w:val="20"/>
            <w:szCs w:val="20"/>
            <w:u w:val="single"/>
          </w:rPr>
          <w:t>NARA</w:t>
        </w:r>
      </w:hyperlink>
    </w:p>
    <w:p w14:paraId="501BE038" w14:textId="77777777" w:rsidR="007A6371" w:rsidRDefault="007A6371">
      <w:pPr>
        <w:spacing w:after="240" w:line="240" w:lineRule="auto"/>
        <w:rPr>
          <w:rFonts w:ascii="Times New Roman" w:eastAsia="Times New Roman" w:hAnsi="Times New Roman" w:cs="Times New Roman"/>
          <w:sz w:val="24"/>
          <w:szCs w:val="24"/>
        </w:rPr>
      </w:pPr>
    </w:p>
    <w:p w14:paraId="5875A560" w14:textId="77777777" w:rsidR="007A6371" w:rsidRDefault="007A6371">
      <w:pPr>
        <w:spacing w:before="360" w:after="120" w:line="240" w:lineRule="auto"/>
        <w:rPr>
          <w:rFonts w:ascii="Times New Roman" w:eastAsia="Times New Roman" w:hAnsi="Times New Roman" w:cs="Times New Roman"/>
          <w:b/>
          <w:sz w:val="32"/>
          <w:szCs w:val="32"/>
        </w:rPr>
      </w:pPr>
    </w:p>
    <w:p w14:paraId="34563655" w14:textId="77777777" w:rsidR="007A6371" w:rsidRDefault="007A6371">
      <w:pPr>
        <w:spacing w:before="360" w:after="120" w:line="240" w:lineRule="auto"/>
        <w:rPr>
          <w:rFonts w:ascii="Times New Roman" w:eastAsia="Times New Roman" w:hAnsi="Times New Roman" w:cs="Times New Roman"/>
          <w:b/>
          <w:sz w:val="32"/>
          <w:szCs w:val="32"/>
        </w:rPr>
      </w:pPr>
    </w:p>
    <w:p w14:paraId="6A6F2847" w14:textId="748E804B" w:rsidR="007A6371" w:rsidRDefault="00B77DF4">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Allies, Axis &amp; the Aims of War </w:t>
      </w:r>
      <w:r>
        <w:rPr>
          <w:rFonts w:ascii="Times New Roman" w:eastAsia="Times New Roman" w:hAnsi="Times New Roman" w:cs="Times New Roman"/>
          <w:b/>
          <w:color w:val="000000"/>
          <w:sz w:val="32"/>
          <w:szCs w:val="32"/>
        </w:rPr>
        <w:t>Responses</w:t>
      </w:r>
    </w:p>
    <w:p w14:paraId="45691DFC" w14:textId="77777777" w:rsidR="007A6371" w:rsidRDefault="00B77DF4">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Documents A, B &amp; C </w:t>
      </w:r>
      <w:r>
        <w:rPr>
          <w:rFonts w:ascii="Times New Roman" w:eastAsia="Times New Roman" w:hAnsi="Times New Roman" w:cs="Times New Roman"/>
          <w:sz w:val="24"/>
          <w:szCs w:val="24"/>
        </w:rPr>
        <w:t>discuss American perspectives of their Allies</w:t>
      </w:r>
    </w:p>
    <w:p w14:paraId="6CB01F7D" w14:textId="77777777" w:rsidR="007A6371" w:rsidRDefault="00B77DF4">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Documents D, E &amp; F </w:t>
      </w:r>
      <w:r>
        <w:rPr>
          <w:rFonts w:ascii="Times New Roman" w:eastAsia="Times New Roman" w:hAnsi="Times New Roman" w:cs="Times New Roman"/>
          <w:sz w:val="24"/>
          <w:szCs w:val="24"/>
        </w:rPr>
        <w:t xml:space="preserve">discuss American perspectives of their Enemies. </w:t>
      </w:r>
    </w:p>
    <w:p w14:paraId="3BB50189" w14:textId="77777777" w:rsidR="007A6371" w:rsidRDefault="007A6371">
      <w:pPr>
        <w:spacing w:before="360" w:after="120" w:line="240" w:lineRule="auto"/>
        <w:rPr>
          <w:rFonts w:ascii="Times New Roman" w:eastAsia="Times New Roman" w:hAnsi="Times New Roman" w:cs="Times New Roman"/>
          <w:b/>
          <w:sz w:val="32"/>
          <w:szCs w:val="32"/>
        </w:rPr>
      </w:pPr>
    </w:p>
    <w:p w14:paraId="2A08B9D1" w14:textId="77777777" w:rsidR="007A6371" w:rsidRDefault="00B77DF4">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539E0B0" wp14:editId="386D7969">
            <wp:extent cx="5943600" cy="6905327"/>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943600" cy="6905327"/>
                    </a:xfrm>
                    <a:prstGeom prst="rect">
                      <a:avLst/>
                    </a:prstGeom>
                    <a:ln/>
                  </pic:spPr>
                </pic:pic>
              </a:graphicData>
            </a:graphic>
          </wp:inline>
        </w:drawing>
      </w:r>
    </w:p>
    <w:p w14:paraId="2BCD409F" w14:textId="77777777" w:rsidR="007A6371" w:rsidRDefault="007A6371">
      <w:pPr>
        <w:spacing w:after="0" w:line="240" w:lineRule="auto"/>
        <w:rPr>
          <w:rFonts w:ascii="Times New Roman" w:eastAsia="Times New Roman" w:hAnsi="Times New Roman" w:cs="Times New Roman"/>
        </w:rPr>
      </w:pPr>
    </w:p>
    <w:p w14:paraId="7C34E85A" w14:textId="77777777" w:rsidR="007A6371" w:rsidRDefault="00B77D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A, Survey 63, July-Sept 1943, </w:t>
      </w:r>
      <w:r>
        <w:rPr>
          <w:rFonts w:ascii="Times New Roman" w:eastAsia="Times New Roman" w:hAnsi="Times New Roman" w:cs="Times New Roman"/>
          <w:b/>
          <w:sz w:val="24"/>
          <w:szCs w:val="24"/>
          <w:highlight w:val="white"/>
        </w:rPr>
        <w:t>15-0401</w:t>
      </w:r>
      <w:r>
        <w:rPr>
          <w:rFonts w:ascii="Times New Roman" w:eastAsia="Times New Roman" w:hAnsi="Times New Roman" w:cs="Times New Roman"/>
          <w:b/>
          <w:sz w:val="24"/>
          <w:szCs w:val="24"/>
        </w:rPr>
        <w:t xml:space="preserve">: </w:t>
      </w:r>
    </w:p>
    <w:p w14:paraId="14C2C7AC" w14:textId="77777777" w:rsidR="007A6371" w:rsidRDefault="00B77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England owes the United States money from the last war now they owe the country more again when will Britain pay all that money back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me it seems they never will because they will tell this Gov. [Government] if it wasn't for Britain we would have lost the war.</w:t>
      </w:r>
    </w:p>
    <w:p w14:paraId="0F72D872" w14:textId="77777777" w:rsidR="007A6371" w:rsidRDefault="00B77D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AD770D5" wp14:editId="1610845B">
            <wp:extent cx="5943600" cy="7081838"/>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943600" cy="7081838"/>
                    </a:xfrm>
                    <a:prstGeom prst="rect">
                      <a:avLst/>
                    </a:prstGeom>
                    <a:ln/>
                  </pic:spPr>
                </pic:pic>
              </a:graphicData>
            </a:graphic>
          </wp:inline>
        </w:drawing>
      </w:r>
    </w:p>
    <w:p w14:paraId="43E6416A" w14:textId="77777777" w:rsidR="007A6371" w:rsidRDefault="00B77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B</w:t>
      </w:r>
      <w:r>
        <w:rPr>
          <w:rFonts w:ascii="Times New Roman" w:eastAsia="Times New Roman" w:hAnsi="Times New Roman" w:cs="Times New Roman"/>
          <w:i/>
          <w:sz w:val="24"/>
          <w:szCs w:val="24"/>
        </w:rPr>
        <w:t>,</w:t>
      </w:r>
      <w:r>
        <w:rPr>
          <w:rFonts w:ascii="Times New Roman" w:eastAsia="Times New Roman" w:hAnsi="Times New Roman" w:cs="Times New Roman"/>
          <w:b/>
          <w:sz w:val="24"/>
          <w:szCs w:val="24"/>
        </w:rPr>
        <w:t xml:space="preserve"> Survey 63, July-Sept 1943, </w:t>
      </w:r>
      <w:r>
        <w:rPr>
          <w:rFonts w:ascii="Times New Roman" w:eastAsia="Times New Roman" w:hAnsi="Times New Roman" w:cs="Times New Roman"/>
          <w:b/>
          <w:sz w:val="24"/>
          <w:szCs w:val="24"/>
          <w:highlight w:val="white"/>
        </w:rPr>
        <w:t>15-0913</w:t>
      </w:r>
      <w:r>
        <w:rPr>
          <w:rFonts w:ascii="Times New Roman" w:eastAsia="Times New Roman" w:hAnsi="Times New Roman" w:cs="Times New Roman"/>
          <w:sz w:val="24"/>
          <w:szCs w:val="24"/>
        </w:rPr>
        <w:t xml:space="preserve">: </w:t>
      </w:r>
    </w:p>
    <w:p w14:paraId="73685B98" w14:textId="77777777" w:rsidR="007A6371" w:rsidRDefault="00B77DF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an idea that England will come out with all the profit like she did the last war. She did not pay the last war </w:t>
      </w:r>
      <w:proofErr w:type="spellStart"/>
      <w:r>
        <w:rPr>
          <w:rFonts w:ascii="Times New Roman" w:eastAsia="Times New Roman" w:hAnsi="Times New Roman" w:cs="Times New Roman"/>
          <w:sz w:val="24"/>
          <w:szCs w:val="24"/>
        </w:rPr>
        <w:t>defts</w:t>
      </w:r>
      <w:proofErr w:type="spellEnd"/>
      <w:r>
        <w:rPr>
          <w:rFonts w:ascii="Times New Roman" w:eastAsia="Times New Roman" w:hAnsi="Times New Roman" w:cs="Times New Roman"/>
          <w:sz w:val="24"/>
          <w:szCs w:val="24"/>
        </w:rPr>
        <w:t xml:space="preserve"> [debts] and she won't pay this one. The English People think that the United States is a colony of </w:t>
      </w:r>
      <w:proofErr w:type="gramStart"/>
      <w:r>
        <w:rPr>
          <w:rFonts w:ascii="Times New Roman" w:eastAsia="Times New Roman" w:hAnsi="Times New Roman" w:cs="Times New Roman"/>
          <w:sz w:val="24"/>
          <w:szCs w:val="24"/>
        </w:rPr>
        <w:t>great Britain</w:t>
      </w:r>
      <w:proofErr w:type="gramEnd"/>
      <w:r>
        <w:rPr>
          <w:rFonts w:ascii="Times New Roman" w:eastAsia="Times New Roman" w:hAnsi="Times New Roman" w:cs="Times New Roman"/>
          <w:sz w:val="24"/>
          <w:szCs w:val="24"/>
        </w:rPr>
        <w:t xml:space="preserve"> and that we all ways must fight her Battles for her.</w:t>
      </w:r>
    </w:p>
    <w:p w14:paraId="058EB921" w14:textId="77777777" w:rsidR="007A6371" w:rsidRDefault="00B77DF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English don't </w:t>
      </w:r>
      <w:proofErr w:type="gramStart"/>
      <w:r>
        <w:rPr>
          <w:rFonts w:ascii="Times New Roman" w:eastAsia="Times New Roman" w:hAnsi="Times New Roman" w:cs="Times New Roman"/>
          <w:sz w:val="24"/>
          <w:szCs w:val="24"/>
        </w:rPr>
        <w:t>give a damn</w:t>
      </w:r>
      <w:proofErr w:type="gramEnd"/>
      <w:r>
        <w:rPr>
          <w:rFonts w:ascii="Times New Roman" w:eastAsia="Times New Roman" w:hAnsi="Times New Roman" w:cs="Times New Roman"/>
          <w:sz w:val="24"/>
          <w:szCs w:val="24"/>
        </w:rPr>
        <w:t xml:space="preserve"> for U.S. soldiers or sailors.</w:t>
      </w:r>
    </w:p>
    <w:p w14:paraId="4F60D179" w14:textId="77777777" w:rsidR="007A6371" w:rsidRDefault="007A6371">
      <w:pPr>
        <w:spacing w:after="0" w:line="240" w:lineRule="auto"/>
        <w:jc w:val="center"/>
        <w:rPr>
          <w:rFonts w:ascii="Times New Roman" w:eastAsia="Times New Roman" w:hAnsi="Times New Roman" w:cs="Times New Roman"/>
          <w:sz w:val="24"/>
          <w:szCs w:val="24"/>
        </w:rPr>
      </w:pPr>
    </w:p>
    <w:p w14:paraId="5050E86C" w14:textId="77777777" w:rsidR="007A6371" w:rsidRDefault="00B77D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2B25CE5" wp14:editId="5FA27BC1">
            <wp:extent cx="5434013" cy="6975391"/>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434013" cy="6975391"/>
                    </a:xfrm>
                    <a:prstGeom prst="rect">
                      <a:avLst/>
                    </a:prstGeom>
                    <a:ln/>
                  </pic:spPr>
                </pic:pic>
              </a:graphicData>
            </a:graphic>
          </wp:inline>
        </w:drawing>
      </w:r>
    </w:p>
    <w:p w14:paraId="4AF14C6D" w14:textId="77777777" w:rsidR="007A6371" w:rsidRDefault="00B77D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C, Planning Survey V, December 1942, 04-0226</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260DDF98" w14:textId="77777777" w:rsidR="007A6371" w:rsidRDefault="00B77DF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American soldier should realize more that our allies are doing a good job too. There is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much running down of the English &amp; Russians. They don't realize how important their aid is to us. Many still want isolation after the war which will only bring another war. The New War Department Current Event films on the background and course of this war should be greatly increased. The films I have seen were very good.</w:t>
      </w:r>
    </w:p>
    <w:p w14:paraId="7D479691" w14:textId="77777777" w:rsidR="007A6371" w:rsidRDefault="00B77DF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Passes for weekends should be more plentiful and furloughs easier to obtain. We feel that there is too much waste of valuable training time lost on parades etc. Would rather have tough combat training than inspections and dress parades. I realize that the enemy is trained and feel that we need more and better training than we get.</w:t>
      </w:r>
    </w:p>
    <w:p w14:paraId="3E683C66" w14:textId="77777777" w:rsidR="007A6371" w:rsidRDefault="007A6371">
      <w:pPr>
        <w:spacing w:after="0" w:line="240" w:lineRule="auto"/>
        <w:ind w:firstLine="720"/>
        <w:rPr>
          <w:rFonts w:ascii="Times New Roman" w:eastAsia="Times New Roman" w:hAnsi="Times New Roman" w:cs="Times New Roman"/>
          <w:sz w:val="24"/>
          <w:szCs w:val="24"/>
        </w:rPr>
      </w:pPr>
    </w:p>
    <w:p w14:paraId="3FE1FB7B" w14:textId="77777777" w:rsidR="007A6371" w:rsidRDefault="007A6371">
      <w:pPr>
        <w:spacing w:after="0" w:line="240" w:lineRule="auto"/>
        <w:ind w:firstLine="720"/>
        <w:rPr>
          <w:rFonts w:ascii="Times New Roman" w:eastAsia="Times New Roman" w:hAnsi="Times New Roman" w:cs="Times New Roman"/>
          <w:sz w:val="24"/>
          <w:szCs w:val="24"/>
        </w:rPr>
      </w:pPr>
    </w:p>
    <w:p w14:paraId="5B798323" w14:textId="77777777" w:rsidR="007A6371" w:rsidRDefault="00B77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7728EA6" wp14:editId="00D779F5">
            <wp:extent cx="5943600" cy="6815138"/>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43600" cy="6815138"/>
                    </a:xfrm>
                    <a:prstGeom prst="rect">
                      <a:avLst/>
                    </a:prstGeom>
                    <a:ln/>
                  </pic:spPr>
                </pic:pic>
              </a:graphicData>
            </a:graphic>
          </wp:inline>
        </w:drawing>
      </w:r>
    </w:p>
    <w:p w14:paraId="5FA8AD4E" w14:textId="77777777" w:rsidR="007A6371" w:rsidRDefault="00B77D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D, Survey 64, July 1943, </w:t>
      </w:r>
      <w:r>
        <w:rPr>
          <w:rFonts w:ascii="Times New Roman" w:eastAsia="Times New Roman" w:hAnsi="Times New Roman" w:cs="Times New Roman"/>
          <w:b/>
          <w:sz w:val="24"/>
          <w:szCs w:val="24"/>
          <w:highlight w:val="white"/>
        </w:rPr>
        <w:t>17-1343</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650D7023" w14:textId="77777777" w:rsidR="007A6371" w:rsidRDefault="00B77DF4">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As far as punishing the German people we should not, we should punish the leaders of Germany. I don't think the German people would fight if it wasn't for their leaders, who make them do things that they do not want to do. </w:t>
      </w:r>
    </w:p>
    <w:p w14:paraId="4F93D0A5" w14:textId="77777777" w:rsidR="007A6371" w:rsidRDefault="00B77DF4">
      <w:pPr>
        <w:spacing w:after="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think after the war which we will win U.S. should set up a peace with our Allies, which will </w:t>
      </w:r>
      <w:proofErr w:type="gramStart"/>
      <w:r>
        <w:rPr>
          <w:rFonts w:ascii="Times New Roman" w:eastAsia="Times New Roman" w:hAnsi="Times New Roman" w:cs="Times New Roman"/>
          <w:sz w:val="24"/>
          <w:szCs w:val="24"/>
          <w:highlight w:val="white"/>
        </w:rPr>
        <w:t>kept</w:t>
      </w:r>
      <w:proofErr w:type="gramEnd"/>
      <w:r>
        <w:rPr>
          <w:rFonts w:ascii="Times New Roman" w:eastAsia="Times New Roman" w:hAnsi="Times New Roman" w:cs="Times New Roman"/>
          <w:sz w:val="24"/>
          <w:szCs w:val="24"/>
          <w:highlight w:val="white"/>
        </w:rPr>
        <w:t xml:space="preserve"> the other country from starting wars. Put Germany &amp; Japan under our way of living &amp; rights and kept them.</w:t>
      </w:r>
    </w:p>
    <w:p w14:paraId="74B8334A" w14:textId="77777777" w:rsidR="007A6371" w:rsidRDefault="00B77DF4">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656E6506" wp14:editId="572679C9">
            <wp:extent cx="5943600" cy="6937456"/>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943600" cy="6937456"/>
                    </a:xfrm>
                    <a:prstGeom prst="rect">
                      <a:avLst/>
                    </a:prstGeom>
                    <a:ln/>
                  </pic:spPr>
                </pic:pic>
              </a:graphicData>
            </a:graphic>
          </wp:inline>
        </w:drawing>
      </w:r>
    </w:p>
    <w:p w14:paraId="5994868E" w14:textId="77777777" w:rsidR="007A6371" w:rsidRDefault="007A6371">
      <w:pPr>
        <w:spacing w:after="0" w:line="276" w:lineRule="auto"/>
        <w:rPr>
          <w:rFonts w:ascii="Times New Roman" w:eastAsia="Times New Roman" w:hAnsi="Times New Roman" w:cs="Times New Roman"/>
          <w:sz w:val="24"/>
          <w:szCs w:val="24"/>
          <w:highlight w:val="white"/>
        </w:rPr>
      </w:pPr>
    </w:p>
    <w:p w14:paraId="31FAEC59" w14:textId="77777777" w:rsidR="007A6371" w:rsidRDefault="00B77DF4">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Document 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Survey 64, July 1943, </w:t>
      </w:r>
      <w:r>
        <w:rPr>
          <w:rFonts w:ascii="Times New Roman" w:eastAsia="Times New Roman" w:hAnsi="Times New Roman" w:cs="Times New Roman"/>
          <w:b/>
          <w:sz w:val="24"/>
          <w:szCs w:val="24"/>
          <w:highlight w:val="white"/>
        </w:rPr>
        <w:t>18-0414</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p>
    <w:p w14:paraId="0249E85B" w14:textId="77777777" w:rsidR="007A6371" w:rsidRDefault="00B77DF4">
      <w:pPr>
        <w:spacing w:after="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 about, what should we do with Japan - if it were to offer peace - I think Japan should not be giving that chance after what that country did to Pearl Harbor</w:t>
      </w:r>
    </w:p>
    <w:p w14:paraId="68638C40" w14:textId="77777777" w:rsidR="007A6371" w:rsidRDefault="007A6371">
      <w:pPr>
        <w:spacing w:after="0" w:line="276" w:lineRule="auto"/>
        <w:rPr>
          <w:rFonts w:ascii="Times New Roman" w:eastAsia="Times New Roman" w:hAnsi="Times New Roman" w:cs="Times New Roman"/>
          <w:sz w:val="24"/>
          <w:szCs w:val="24"/>
          <w:highlight w:val="white"/>
        </w:rPr>
      </w:pPr>
    </w:p>
    <w:p w14:paraId="4E085F00" w14:textId="77777777" w:rsidR="007A6371" w:rsidRDefault="007A6371">
      <w:pPr>
        <w:spacing w:after="0" w:line="276" w:lineRule="auto"/>
        <w:rPr>
          <w:rFonts w:ascii="Times New Roman" w:eastAsia="Times New Roman" w:hAnsi="Times New Roman" w:cs="Times New Roman"/>
          <w:sz w:val="24"/>
          <w:szCs w:val="24"/>
          <w:highlight w:val="white"/>
        </w:rPr>
      </w:pPr>
    </w:p>
    <w:p w14:paraId="3231551F" w14:textId="77777777" w:rsidR="007A6371" w:rsidRDefault="00B77DF4">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7A1AFAD1" wp14:editId="78152C38">
            <wp:extent cx="5632895" cy="7339013"/>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632895" cy="7339013"/>
                    </a:xfrm>
                    <a:prstGeom prst="rect">
                      <a:avLst/>
                    </a:prstGeom>
                    <a:ln/>
                  </pic:spPr>
                </pic:pic>
              </a:graphicData>
            </a:graphic>
          </wp:inline>
        </w:drawing>
      </w:r>
    </w:p>
    <w:p w14:paraId="299B6319" w14:textId="77777777" w:rsidR="007A6371" w:rsidRDefault="00B77DF4">
      <w:pPr>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Document F, Survey 77, October 1943, 18-0897: </w:t>
      </w:r>
    </w:p>
    <w:p w14:paraId="493591F2" w14:textId="77777777" w:rsidR="007A6371" w:rsidRDefault="00B77DF4">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think the German prisoners are being treated altogether to nicely. If they need </w:t>
      </w:r>
      <w:proofErr w:type="gramStart"/>
      <w:r>
        <w:rPr>
          <w:rFonts w:ascii="Times New Roman" w:eastAsia="Times New Roman" w:hAnsi="Times New Roman" w:cs="Times New Roman"/>
          <w:sz w:val="24"/>
          <w:szCs w:val="24"/>
          <w:highlight w:val="white"/>
        </w:rPr>
        <w:t>treatment</w:t>
      </w:r>
      <w:proofErr w:type="gramEnd"/>
      <w:r>
        <w:rPr>
          <w:rFonts w:ascii="Times New Roman" w:eastAsia="Times New Roman" w:hAnsi="Times New Roman" w:cs="Times New Roman"/>
          <w:sz w:val="24"/>
          <w:szCs w:val="24"/>
          <w:highlight w:val="white"/>
        </w:rPr>
        <w:t xml:space="preserve"> I think they should get it but I don't think they should be pampered as it seems to me to be the case here. After all they started the </w:t>
      </w:r>
      <w:proofErr w:type="gramStart"/>
      <w:r>
        <w:rPr>
          <w:rFonts w:ascii="Times New Roman" w:eastAsia="Times New Roman" w:hAnsi="Times New Roman" w:cs="Times New Roman"/>
          <w:sz w:val="24"/>
          <w:szCs w:val="24"/>
          <w:highlight w:val="white"/>
        </w:rPr>
        <w:t>war</w:t>
      </w:r>
      <w:proofErr w:type="gramEnd"/>
      <w:r>
        <w:rPr>
          <w:rFonts w:ascii="Times New Roman" w:eastAsia="Times New Roman" w:hAnsi="Times New Roman" w:cs="Times New Roman"/>
          <w:sz w:val="24"/>
          <w:szCs w:val="24"/>
          <w:highlight w:val="white"/>
        </w:rPr>
        <w:t xml:space="preserve"> and they are still killing our boys by the hundreds.</w:t>
      </w:r>
    </w:p>
    <w:sectPr w:rsidR="007A63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BE6"/>
    <w:multiLevelType w:val="multilevel"/>
    <w:tmpl w:val="1A905328"/>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631AA4"/>
    <w:multiLevelType w:val="multilevel"/>
    <w:tmpl w:val="538458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E4133F"/>
    <w:multiLevelType w:val="multilevel"/>
    <w:tmpl w:val="FB3258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3E003416"/>
    <w:multiLevelType w:val="multilevel"/>
    <w:tmpl w:val="F11EC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10A650F"/>
    <w:multiLevelType w:val="multilevel"/>
    <w:tmpl w:val="7A465F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371"/>
    <w:rsid w:val="007A6371"/>
    <w:rsid w:val="00B77DF4"/>
    <w:rsid w:val="00E10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70D3EC"/>
  <w15:docId w15:val="{31B52B54-EBC4-C344-B47D-DF3225F9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allies-axis-and-the-aims-of-war" TargetMode="External"/><Relationship Id="rId13" Type="http://schemas.openxmlformats.org/officeDocument/2006/relationships/hyperlink" Target="https://catalog.archives.gov/id/535566"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historicalinquiry.com/" TargetMode="External"/><Relationship Id="rId12" Type="http://schemas.openxmlformats.org/officeDocument/2006/relationships/hyperlink" Target="https://americansoldierww2.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nationalww2museum.org/war/articles/big-three"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youtube.com/watch?v=jsPSuiISuxU"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americansoldierww2.org/data/downloads/learn/Student_Worksheet.docx"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RXhsj3C2bjTlP5rwd17vw1TG9w==">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1683</Words>
  <Characters>9596</Characters>
  <Application>Microsoft Office Word</Application>
  <DocSecurity>0</DocSecurity>
  <Lines>79</Lines>
  <Paragraphs>22</Paragraphs>
  <ScaleCrop>false</ScaleCrop>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3</cp:revision>
  <dcterms:created xsi:type="dcterms:W3CDTF">2021-04-20T19:52:00Z</dcterms:created>
  <dcterms:modified xsi:type="dcterms:W3CDTF">2021-12-10T00:56:00Z</dcterms:modified>
</cp:coreProperties>
</file>