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63918" w:rsidRDefault="00CF306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MEMORANDUM TO: __________________________________ [student’s name]</w:t>
      </w:r>
    </w:p>
    <w:p w14:paraId="00000003" w14:textId="77777777" w:rsidR="00263918" w:rsidRDefault="00CF306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______________________________________ [teacher’s name]</w:t>
      </w:r>
    </w:p>
    <w:p w14:paraId="00000004" w14:textId="77777777" w:rsidR="00263918" w:rsidRDefault="00CF306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_____________________________</w:t>
      </w:r>
    </w:p>
    <w:p w14:paraId="00000005" w14:textId="77777777" w:rsidR="00263918" w:rsidRDefault="00263918">
      <w:pPr>
        <w:spacing w:before="240" w:after="240" w:line="240" w:lineRule="auto"/>
        <w:rPr>
          <w:rFonts w:ascii="Times New Roman" w:eastAsia="Times New Roman" w:hAnsi="Times New Roman" w:cs="Times New Roman"/>
          <w:b/>
          <w:sz w:val="24"/>
          <w:szCs w:val="24"/>
        </w:rPr>
      </w:pPr>
    </w:p>
    <w:p w14:paraId="00000006" w14:textId="77777777" w:rsidR="00263918" w:rsidRDefault="00CF306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 I: PRIMARY VS. SECONDARY SOURCES</w:t>
      </w:r>
    </w:p>
    <w:p w14:paraId="00000007" w14:textId="77777777" w:rsidR="00263918" w:rsidRDefault="00CF306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Directions</w:t>
      </w:r>
      <w:r>
        <w:rPr>
          <w:rFonts w:ascii="Times New Roman" w:eastAsia="Times New Roman" w:hAnsi="Times New Roman" w:cs="Times New Roman"/>
          <w:sz w:val="24"/>
          <w:szCs w:val="24"/>
        </w:rPr>
        <w:t xml:space="preserve">: Read the overview essay(s) and then write a short paragraph (no more than two or three sentences) summarizing your understanding of GIs’ opinions about the subject at hand. After you have finished, read </w:t>
      </w:r>
      <w:r>
        <w:rPr>
          <w:rFonts w:ascii="Times New Roman" w:eastAsia="Times New Roman" w:hAnsi="Times New Roman" w:cs="Times New Roman"/>
          <w:sz w:val="24"/>
          <w:szCs w:val="24"/>
        </w:rPr>
        <w:t>the primary source written by a soldier. With the new information from this primary source in mind, fill out the below graph with what you’ve learned and answer the question. </w:t>
      </w:r>
    </w:p>
    <w:p w14:paraId="00000009" w14:textId="7D3B7BFB" w:rsidR="00263918" w:rsidRDefault="00CF306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anchor distT="0" distB="0" distL="114300" distR="114300" simplePos="0" relativeHeight="251658240" behindDoc="0" locked="0" layoutInCell="1" allowOverlap="1" wp14:editId="5EDB63A2">
            <wp:simplePos x="0" y="0"/>
            <wp:positionH relativeFrom="margin">
              <wp:align>center</wp:align>
            </wp:positionH>
            <wp:positionV relativeFrom="paragraph">
              <wp:posOffset>0</wp:posOffset>
            </wp:positionV>
            <wp:extent cx="6519672" cy="466344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l="14360" t="32362" r="38717" b="14074"/>
                    <a:stretch>
                      <a:fillRect/>
                    </a:stretch>
                  </pic:blipFill>
                  <pic:spPr>
                    <a:xfrm>
                      <a:off x="0" y="0"/>
                      <a:ext cx="6519672" cy="466344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How did your historical summary change after reading the response?</w:t>
      </w:r>
    </w:p>
    <w:p w14:paraId="0000000A" w14:textId="77777777" w:rsidR="00263918" w:rsidRDefault="00263918">
      <w:pPr>
        <w:spacing w:before="240" w:after="240" w:line="240" w:lineRule="auto"/>
        <w:rPr>
          <w:rFonts w:ascii="Times New Roman" w:eastAsia="Times New Roman" w:hAnsi="Times New Roman" w:cs="Times New Roman"/>
          <w:sz w:val="24"/>
          <w:szCs w:val="24"/>
        </w:rPr>
      </w:pPr>
    </w:p>
    <w:p w14:paraId="0000000C" w14:textId="77777777" w:rsidR="00263918" w:rsidRDefault="00CF306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MISSION </w:t>
      </w:r>
      <w:r>
        <w:rPr>
          <w:rFonts w:ascii="Times New Roman" w:eastAsia="Times New Roman" w:hAnsi="Times New Roman" w:cs="Times New Roman"/>
          <w:b/>
          <w:sz w:val="24"/>
          <w:szCs w:val="24"/>
        </w:rPr>
        <w:t>II: SYNTHESIZING INFORMATION</w:t>
      </w:r>
    </w:p>
    <w:p w14:paraId="0000000D" w14:textId="77777777" w:rsidR="00263918" w:rsidRDefault="00CF306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Directions</w:t>
      </w:r>
      <w:r>
        <w:rPr>
          <w:rFonts w:ascii="Times New Roman" w:eastAsia="Times New Roman" w:hAnsi="Times New Roman" w:cs="Times New Roman"/>
          <w:sz w:val="24"/>
          <w:szCs w:val="24"/>
        </w:rPr>
        <w:t>: Read at least three more responses from soldiers, asking yourselves the following questions to revise your historical summary.</w:t>
      </w:r>
    </w:p>
    <w:p w14:paraId="0000000E" w14:textId="77777777" w:rsidR="00263918" w:rsidRDefault="00CF3068" w:rsidP="00E81713">
      <w:pPr>
        <w:numPr>
          <w:ilvl w:val="0"/>
          <w:numId w:val="2"/>
        </w:numPr>
        <w:spacing w:before="240" w:after="10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new information does this additional handwritten response provide?</w:t>
      </w:r>
    </w:p>
    <w:p w14:paraId="0000000F" w14:textId="77777777" w:rsidR="00263918" w:rsidRDefault="00CF3068" w:rsidP="00E81713">
      <w:pPr>
        <w:numPr>
          <w:ilvl w:val="0"/>
          <w:numId w:val="2"/>
        </w:numPr>
        <w:spacing w:after="10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handwr</w:t>
      </w:r>
      <w:r>
        <w:rPr>
          <w:rFonts w:ascii="Times New Roman" w:eastAsia="Times New Roman" w:hAnsi="Times New Roman" w:cs="Times New Roman"/>
          <w:sz w:val="24"/>
          <w:szCs w:val="24"/>
        </w:rPr>
        <w:t>itten response corroborate or contradict any of the previous responses?</w:t>
      </w:r>
    </w:p>
    <w:p w14:paraId="00000010" w14:textId="77777777" w:rsidR="00263918" w:rsidRDefault="00CF3068" w:rsidP="00E81713">
      <w:pPr>
        <w:numPr>
          <w:ilvl w:val="0"/>
          <w:numId w:val="2"/>
        </w:numPr>
        <w:spacing w:after="10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handwritten response contribute to what I learned in the historical essay?</w:t>
      </w:r>
    </w:p>
    <w:p w14:paraId="00000011" w14:textId="77777777" w:rsidR="00263918" w:rsidRDefault="00CF306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activity, you should have revised your historical summary several times. Read</w:t>
      </w:r>
      <w:r>
        <w:rPr>
          <w:rFonts w:ascii="Times New Roman" w:eastAsia="Times New Roman" w:hAnsi="Times New Roman" w:cs="Times New Roman"/>
          <w:sz w:val="24"/>
          <w:szCs w:val="24"/>
        </w:rPr>
        <w:t xml:space="preserve"> back over them to see how your understanding of the topic has changed, and answer the following questions:</w:t>
      </w:r>
    </w:p>
    <w:p w14:paraId="00000012" w14:textId="77777777" w:rsidR="00263918" w:rsidRDefault="00CF3068" w:rsidP="00E81713">
      <w:pPr>
        <w:numPr>
          <w:ilvl w:val="0"/>
          <w:numId w:val="1"/>
        </w:numPr>
        <w:spacing w:before="240" w:after="10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differences between the first version of your historical summary (the one you wrote after only having read the essays) and the last ver</w:t>
      </w:r>
      <w:r>
        <w:rPr>
          <w:rFonts w:ascii="Times New Roman" w:eastAsia="Times New Roman" w:hAnsi="Times New Roman" w:cs="Times New Roman"/>
          <w:sz w:val="24"/>
          <w:szCs w:val="24"/>
        </w:rPr>
        <w:t>sion.</w:t>
      </w:r>
    </w:p>
    <w:p w14:paraId="00000013" w14:textId="77777777" w:rsidR="00263918" w:rsidRDefault="00CF3068" w:rsidP="00E81713">
      <w:pPr>
        <w:numPr>
          <w:ilvl w:val="0"/>
          <w:numId w:val="1"/>
        </w:numPr>
        <w:spacing w:after="10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any of the responses you read contradict one another? If so, why do you think that is? What does that tell you about the experiences of soldiers during World War II? Did one group of soldiers have a “better” experience than the other?</w:t>
      </w:r>
    </w:p>
    <w:p w14:paraId="00000017" w14:textId="62BBA1AF" w:rsidR="00263918" w:rsidRPr="00E81713" w:rsidRDefault="00CF3068" w:rsidP="00E81713">
      <w:pPr>
        <w:numPr>
          <w:ilvl w:val="0"/>
          <w:numId w:val="1"/>
        </w:numPr>
        <w:spacing w:after="10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details would you need to write an even better historical summary of this topic during World War II? What kinds of sources do you think would be helpful for finding those details?</w:t>
      </w:r>
    </w:p>
    <w:p w14:paraId="00000018" w14:textId="77777777" w:rsidR="00263918" w:rsidRDefault="00263918"/>
    <w:sectPr w:rsidR="00263918" w:rsidSect="00060653">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83F1" w14:textId="77777777" w:rsidR="00CF3068" w:rsidRDefault="00CF3068" w:rsidP="00060653">
      <w:pPr>
        <w:spacing w:line="240" w:lineRule="auto"/>
      </w:pPr>
      <w:r>
        <w:separator/>
      </w:r>
    </w:p>
  </w:endnote>
  <w:endnote w:type="continuationSeparator" w:id="0">
    <w:p w14:paraId="78743B7A" w14:textId="77777777" w:rsidR="00CF3068" w:rsidRDefault="00CF3068" w:rsidP="0006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8BD4" w14:textId="77777777" w:rsidR="00CF3068" w:rsidRDefault="00CF3068" w:rsidP="00060653">
      <w:pPr>
        <w:spacing w:line="240" w:lineRule="auto"/>
      </w:pPr>
      <w:r>
        <w:separator/>
      </w:r>
    </w:p>
  </w:footnote>
  <w:footnote w:type="continuationSeparator" w:id="0">
    <w:p w14:paraId="7AA6198C" w14:textId="77777777" w:rsidR="00CF3068" w:rsidRDefault="00CF3068" w:rsidP="00060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C4C4" w14:textId="77777777" w:rsidR="00060653" w:rsidRPr="00060653" w:rsidRDefault="00060653" w:rsidP="00060653">
    <w:pPr>
      <w:spacing w:before="240" w:after="240" w:line="240" w:lineRule="auto"/>
      <w:rPr>
        <w:rFonts w:ascii="Times New Roman" w:eastAsia="Times New Roman" w:hAnsi="Times New Roman" w:cs="Times New Roman"/>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D04C" w14:textId="4851F6BE" w:rsidR="00060653" w:rsidRDefault="00E81713" w:rsidP="00060653">
    <w:pPr>
      <w:spacing w:before="240" w:after="240" w:line="240" w:lineRule="auto"/>
      <w:jc w:val="center"/>
      <w:rPr>
        <w:rFonts w:ascii="Times New Roman" w:eastAsia="Times New Roman" w:hAnsi="Times New Roman" w:cs="Times New Roman"/>
        <w:b/>
        <w:sz w:val="36"/>
        <w:szCs w:val="36"/>
      </w:rPr>
    </w:pPr>
    <w:r w:rsidRPr="00E81713">
      <w:rPr>
        <w:rFonts w:ascii="Arial Unicode MS" w:eastAsia="Arial Unicode MS" w:hAnsi="Arial Unicode MS" w:cs="Arial Unicode MS" w:hint="eastAsia"/>
        <w:b/>
        <w:sz w:val="18"/>
        <w:szCs w:val="18"/>
        <w:vertAlign w:val="superscript"/>
      </w:rPr>
      <w:t>☆</w:t>
    </w:r>
    <w:r>
      <w:rPr>
        <w:rFonts w:ascii="Arial Unicode MS" w:eastAsia="Arial Unicode MS" w:hAnsi="Arial Unicode MS" w:cs="Arial Unicode MS" w:hint="eastAsia"/>
        <w:b/>
        <w:sz w:val="18"/>
        <w:szCs w:val="18"/>
      </w:rPr>
      <w:t xml:space="preserve"> </w:t>
    </w:r>
    <w:r w:rsidR="00060653">
      <w:rPr>
        <w:rFonts w:ascii="Times New Roman" w:eastAsia="Times New Roman" w:hAnsi="Times New Roman" w:cs="Times New Roman"/>
        <w:b/>
        <w:sz w:val="32"/>
        <w:szCs w:val="32"/>
      </w:rPr>
      <w:t xml:space="preserve">The American Soldier in World War II </w:t>
    </w:r>
    <w:r w:rsidRPr="00E81713">
      <w:rPr>
        <w:rFonts w:ascii="Arial Unicode MS" w:eastAsia="Arial Unicode MS" w:hAnsi="Arial Unicode MS" w:cs="Arial Unicode MS" w:hint="eastAsia"/>
        <w:b/>
        <w:sz w:val="18"/>
        <w:szCs w:val="18"/>
        <w:vertAlign w:val="superscript"/>
      </w:rPr>
      <w:t>☆</w:t>
    </w:r>
    <w:r w:rsidR="00060653">
      <w:rPr>
        <w:rFonts w:ascii="Times New Roman" w:eastAsia="Times New Roman" w:hAnsi="Times New Roman" w:cs="Times New Roman"/>
        <w:b/>
        <w:sz w:val="32"/>
        <w:szCs w:val="32"/>
      </w:rPr>
      <w:t xml:space="preserve"> </w:t>
    </w:r>
    <w:r w:rsidR="00060653">
      <w:rPr>
        <w:rFonts w:ascii="Times New Roman" w:eastAsia="Times New Roman" w:hAnsi="Times New Roman" w:cs="Times New Roman"/>
        <w:b/>
        <w:sz w:val="32"/>
        <w:szCs w:val="32"/>
      </w:rPr>
      <w:t>Student Worksheet</w:t>
    </w:r>
  </w:p>
  <w:p w14:paraId="71EE065F" w14:textId="77777777" w:rsidR="00060653" w:rsidRDefault="0006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1E54"/>
    <w:multiLevelType w:val="multilevel"/>
    <w:tmpl w:val="4F18AC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10F19C3"/>
    <w:multiLevelType w:val="multilevel"/>
    <w:tmpl w:val="26366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18"/>
    <w:rsid w:val="00060653"/>
    <w:rsid w:val="00263918"/>
    <w:rsid w:val="00CF3068"/>
    <w:rsid w:val="00E8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B004"/>
  <w15:docId w15:val="{D414B986-8D12-C94B-B831-3A053210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60653"/>
    <w:pPr>
      <w:tabs>
        <w:tab w:val="center" w:pos="4680"/>
        <w:tab w:val="right" w:pos="9360"/>
      </w:tabs>
      <w:spacing w:line="240" w:lineRule="auto"/>
    </w:pPr>
  </w:style>
  <w:style w:type="character" w:customStyle="1" w:styleId="HeaderChar">
    <w:name w:val="Header Char"/>
    <w:basedOn w:val="DefaultParagraphFont"/>
    <w:link w:val="Header"/>
    <w:uiPriority w:val="99"/>
    <w:rsid w:val="00060653"/>
  </w:style>
  <w:style w:type="paragraph" w:styleId="Footer">
    <w:name w:val="footer"/>
    <w:basedOn w:val="Normal"/>
    <w:link w:val="FooterChar"/>
    <w:uiPriority w:val="99"/>
    <w:unhideWhenUsed/>
    <w:rsid w:val="00060653"/>
    <w:pPr>
      <w:tabs>
        <w:tab w:val="center" w:pos="4680"/>
        <w:tab w:val="right" w:pos="9360"/>
      </w:tabs>
      <w:spacing w:line="240" w:lineRule="auto"/>
    </w:pPr>
  </w:style>
  <w:style w:type="character" w:customStyle="1" w:styleId="FooterChar">
    <w:name w:val="Footer Char"/>
    <w:basedOn w:val="DefaultParagraphFont"/>
    <w:link w:val="Footer"/>
    <w:uiPriority w:val="99"/>
    <w:rsid w:val="0006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Gitre, Ed</cp:lastModifiedBy>
  <cp:revision>2</cp:revision>
  <dcterms:created xsi:type="dcterms:W3CDTF">2021-08-05T14:38:00Z</dcterms:created>
  <dcterms:modified xsi:type="dcterms:W3CDTF">2021-08-05T14:49:00Z</dcterms:modified>
</cp:coreProperties>
</file>